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07D" w:rsidRPr="003F107D" w:rsidRDefault="003F107D" w:rsidP="003836F0">
      <w:pPr>
        <w:spacing w:line="360" w:lineRule="auto"/>
        <w:rPr>
          <w:rFonts w:ascii="Arial" w:hAnsi="Arial" w:cs="Arial"/>
          <w:b/>
          <w:sz w:val="24"/>
          <w:szCs w:val="24"/>
        </w:rPr>
      </w:pPr>
      <w:r>
        <w:rPr>
          <w:rFonts w:ascii="Arial" w:hAnsi="Arial" w:cs="Arial"/>
          <w:b/>
          <w:noProof/>
          <w:sz w:val="24"/>
          <w:szCs w:val="24"/>
        </w:rPr>
        <w:t xml:space="preserve">       </w:t>
      </w:r>
      <w:r w:rsidR="00D87336">
        <w:rPr>
          <w:rFonts w:ascii="Arial" w:hAnsi="Arial" w:cs="Arial"/>
          <w:b/>
          <w:noProof/>
          <w:sz w:val="24"/>
          <w:szCs w:val="24"/>
        </w:rPr>
        <w:t xml:space="preserve">   </w:t>
      </w:r>
      <w:r w:rsidR="00851E7B">
        <w:rPr>
          <w:rFonts w:ascii="Arial" w:hAnsi="Arial" w:cs="Arial"/>
          <w:b/>
          <w:noProof/>
          <w:sz w:val="24"/>
          <w:szCs w:val="24"/>
        </w:rPr>
        <w:t xml:space="preserve">                       </w:t>
      </w:r>
      <w:r w:rsidR="00D87336">
        <w:rPr>
          <w:rFonts w:ascii="Arial" w:hAnsi="Arial" w:cs="Arial"/>
          <w:b/>
          <w:noProof/>
          <w:sz w:val="24"/>
          <w:szCs w:val="24"/>
        </w:rPr>
        <w:t xml:space="preserve">     </w:t>
      </w:r>
      <w:r w:rsidR="00851E7B">
        <w:rPr>
          <w:rFonts w:ascii="Arial" w:hAnsi="Arial" w:cs="Arial"/>
          <w:b/>
          <w:noProof/>
          <w:sz w:val="24"/>
          <w:szCs w:val="24"/>
        </w:rPr>
        <w:drawing>
          <wp:inline distT="0" distB="0" distL="0" distR="0">
            <wp:extent cx="2647950" cy="1724025"/>
            <wp:effectExtent l="0" t="0" r="0" b="9525"/>
            <wp:docPr id="2" name="Resim 2" descr="C:\Users\Asus-Pc\Desktop\image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Pc\Desktop\images (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7950" cy="1724025"/>
                    </a:xfrm>
                    <a:prstGeom prst="rect">
                      <a:avLst/>
                    </a:prstGeom>
                    <a:noFill/>
                    <a:ln>
                      <a:noFill/>
                    </a:ln>
                  </pic:spPr>
                </pic:pic>
              </a:graphicData>
            </a:graphic>
          </wp:inline>
        </w:drawing>
      </w:r>
    </w:p>
    <w:p w:rsidR="003F107D" w:rsidRDefault="00851E7B" w:rsidP="00903B0E">
      <w:pPr>
        <w:jc w:val="center"/>
        <w:rPr>
          <w:rFonts w:ascii="Arial" w:hAnsi="Arial" w:cs="Arial"/>
          <w:b/>
          <w:color w:val="auto"/>
          <w:sz w:val="28"/>
          <w:szCs w:val="28"/>
        </w:rPr>
      </w:pPr>
      <w:r>
        <w:rPr>
          <w:rFonts w:ascii="Arial" w:hAnsi="Arial" w:cs="Arial"/>
          <w:b/>
          <w:color w:val="auto"/>
          <w:sz w:val="28"/>
          <w:szCs w:val="28"/>
        </w:rPr>
        <w:t>SUBAŞI YEMEK A.Ş. OLARAK;</w:t>
      </w:r>
    </w:p>
    <w:p w:rsidR="00851E7B" w:rsidRPr="003836F0" w:rsidRDefault="00851E7B" w:rsidP="003836F0">
      <w:pPr>
        <w:spacing w:line="240" w:lineRule="auto"/>
        <w:ind w:firstLine="567"/>
        <w:rPr>
          <w:rFonts w:ascii="Arial" w:hAnsi="Arial" w:cs="Arial"/>
          <w:sz w:val="24"/>
          <w:szCs w:val="24"/>
        </w:rPr>
      </w:pPr>
      <w:r w:rsidRPr="003836F0">
        <w:rPr>
          <w:rFonts w:ascii="Arial" w:hAnsi="Arial" w:cs="Arial"/>
          <w:sz w:val="24"/>
          <w:szCs w:val="24"/>
        </w:rPr>
        <w:t>Şirketimiz müşteri mutluluğunu kendisine sürekli hedef olarak seçmiştir. Müşteri değer ve davranışlarındaki değişiklikleri her zaman sistematik olarak takip ederek, müşterilerimizin şirketimizden ve hizmetlerimizden neler beklediğini belirlemek ve bu beklentilerini koşulsuz yerine getirmek ana iş hedefimiz olduğunu,</w:t>
      </w:r>
    </w:p>
    <w:p w:rsidR="00851E7B" w:rsidRPr="003836F0" w:rsidRDefault="00851E7B" w:rsidP="003836F0">
      <w:pPr>
        <w:spacing w:line="240" w:lineRule="auto"/>
        <w:ind w:firstLine="567"/>
        <w:rPr>
          <w:rFonts w:ascii="Arial" w:hAnsi="Arial" w:cs="Arial"/>
          <w:sz w:val="24"/>
          <w:szCs w:val="24"/>
        </w:rPr>
      </w:pPr>
      <w:r w:rsidRPr="003836F0">
        <w:rPr>
          <w:rFonts w:ascii="Arial" w:hAnsi="Arial" w:cs="Arial"/>
          <w:sz w:val="24"/>
          <w:szCs w:val="24"/>
        </w:rPr>
        <w:t>Müşterilerimizin şikayet, talep, başvuru ve önerilerini şirketimize kolaylıkla ve ücretsiz iletebildiğini,</w:t>
      </w:r>
    </w:p>
    <w:p w:rsidR="00851E7B" w:rsidRPr="003836F0" w:rsidRDefault="00851E7B" w:rsidP="003836F0">
      <w:pPr>
        <w:spacing w:line="240" w:lineRule="auto"/>
        <w:ind w:firstLine="567"/>
        <w:rPr>
          <w:rFonts w:ascii="Arial" w:hAnsi="Arial" w:cs="Arial"/>
          <w:sz w:val="24"/>
          <w:szCs w:val="24"/>
        </w:rPr>
      </w:pPr>
      <w:r w:rsidRPr="003836F0">
        <w:rPr>
          <w:rFonts w:ascii="Arial" w:hAnsi="Arial" w:cs="Arial"/>
          <w:sz w:val="24"/>
          <w:szCs w:val="24"/>
        </w:rPr>
        <w:t>Müşterilerimize en doğru yöntemlerle ve “0” hata ile hizmet sunarak %100 müşteri memnuniyetinin sağlandığı, şikayetin oluşmadan ilk seferinde doğru hizmetin verildiğini,</w:t>
      </w:r>
    </w:p>
    <w:p w:rsidR="00851E7B" w:rsidRPr="003836F0" w:rsidRDefault="003836F0" w:rsidP="003836F0">
      <w:pPr>
        <w:spacing w:line="240" w:lineRule="auto"/>
        <w:ind w:firstLine="567"/>
        <w:rPr>
          <w:rFonts w:ascii="Arial" w:hAnsi="Arial" w:cs="Arial"/>
          <w:sz w:val="24"/>
          <w:szCs w:val="24"/>
        </w:rPr>
      </w:pPr>
      <w:r w:rsidRPr="003836F0">
        <w:rPr>
          <w:rFonts w:ascii="Arial" w:hAnsi="Arial" w:cs="Arial"/>
          <w:sz w:val="24"/>
          <w:szCs w:val="24"/>
        </w:rPr>
        <w:t>Şirketimize ulaşan şikayetlerin şeffaf, objektif, adil ve gizlilikle ele alındığını,</w:t>
      </w:r>
    </w:p>
    <w:p w:rsidR="003836F0" w:rsidRPr="003836F0" w:rsidRDefault="003836F0" w:rsidP="003836F0">
      <w:pPr>
        <w:spacing w:line="240" w:lineRule="auto"/>
        <w:ind w:firstLine="567"/>
        <w:rPr>
          <w:rFonts w:ascii="Arial" w:hAnsi="Arial" w:cs="Arial"/>
          <w:sz w:val="24"/>
          <w:szCs w:val="24"/>
        </w:rPr>
      </w:pPr>
      <w:r w:rsidRPr="003836F0">
        <w:rPr>
          <w:rFonts w:ascii="Arial" w:hAnsi="Arial" w:cs="Arial"/>
          <w:sz w:val="24"/>
          <w:szCs w:val="24"/>
        </w:rPr>
        <w:t>Müşterinin yerine koyarak, empatik yaklaşım ile hizmetlerimizin verildiğini,</w:t>
      </w:r>
    </w:p>
    <w:p w:rsidR="00851E7B" w:rsidRPr="003836F0" w:rsidRDefault="003836F0" w:rsidP="003836F0">
      <w:pPr>
        <w:spacing w:line="240" w:lineRule="auto"/>
        <w:ind w:firstLine="567"/>
        <w:rPr>
          <w:rFonts w:ascii="Arial" w:hAnsi="Arial" w:cs="Arial"/>
          <w:sz w:val="24"/>
          <w:szCs w:val="24"/>
        </w:rPr>
      </w:pPr>
      <w:r w:rsidRPr="003836F0">
        <w:rPr>
          <w:rFonts w:ascii="Arial" w:hAnsi="Arial" w:cs="Arial"/>
          <w:sz w:val="24"/>
          <w:szCs w:val="24"/>
        </w:rPr>
        <w:t>Memnuniyetin temelinde çalışanlarımızın olduğunu, aynı şikayetin tekrar oluşmaması için gerekli düzeltici ve önleyici faaliyetlerin gerçekleştirildiğini,</w:t>
      </w:r>
    </w:p>
    <w:p w:rsidR="00D41AF5" w:rsidRDefault="003836F0" w:rsidP="0047088E">
      <w:pPr>
        <w:spacing w:line="240" w:lineRule="auto"/>
        <w:ind w:firstLine="567"/>
        <w:rPr>
          <w:rFonts w:ascii="Arial" w:hAnsi="Arial" w:cs="Arial"/>
          <w:color w:val="auto"/>
          <w:sz w:val="24"/>
          <w:szCs w:val="24"/>
        </w:rPr>
      </w:pPr>
      <w:r w:rsidRPr="003836F0">
        <w:rPr>
          <w:rFonts w:ascii="Arial" w:hAnsi="Arial" w:cs="Arial"/>
          <w:sz w:val="24"/>
          <w:szCs w:val="24"/>
        </w:rPr>
        <w:t>Teknolojiyi yakından takip ederek müşteri ihtiyaçlarına yenilikçi çözümlerin sağlandığını</w:t>
      </w:r>
      <w:r w:rsidRPr="003836F0">
        <w:rPr>
          <w:rFonts w:ascii="Arial" w:hAnsi="Arial" w:cs="Arial"/>
          <w:color w:val="auto"/>
          <w:sz w:val="24"/>
          <w:szCs w:val="24"/>
        </w:rPr>
        <w:t>,</w:t>
      </w:r>
      <w:r>
        <w:rPr>
          <w:rFonts w:ascii="Arial" w:hAnsi="Arial" w:cs="Arial"/>
          <w:color w:val="auto"/>
          <w:sz w:val="24"/>
          <w:szCs w:val="24"/>
        </w:rPr>
        <w:t xml:space="preserve"> müşterilerimize sunulan hizmetlerde en hızlı </w:t>
      </w:r>
      <w:r w:rsidR="0047088E">
        <w:rPr>
          <w:rFonts w:ascii="Arial" w:hAnsi="Arial" w:cs="Arial"/>
          <w:color w:val="auto"/>
          <w:sz w:val="24"/>
          <w:szCs w:val="24"/>
        </w:rPr>
        <w:t xml:space="preserve">reaksiyon süresinin sunulduğunu </w:t>
      </w:r>
      <w:r>
        <w:rPr>
          <w:rFonts w:ascii="Arial" w:hAnsi="Arial" w:cs="Arial"/>
          <w:color w:val="auto"/>
          <w:sz w:val="24"/>
          <w:szCs w:val="24"/>
        </w:rPr>
        <w:t>TAAHHÜT EDERİZ.</w:t>
      </w:r>
    </w:p>
    <w:p w:rsidR="00140FD5" w:rsidRPr="003836F0" w:rsidRDefault="00140FD5" w:rsidP="003836F0">
      <w:pPr>
        <w:spacing w:line="240" w:lineRule="auto"/>
        <w:ind w:firstLine="567"/>
        <w:rPr>
          <w:rFonts w:ascii="Arial" w:hAnsi="Arial" w:cs="Arial"/>
          <w:color w:val="auto"/>
          <w:sz w:val="24"/>
          <w:szCs w:val="24"/>
        </w:rPr>
      </w:pPr>
    </w:p>
    <w:p w:rsidR="00E71B0B" w:rsidRDefault="00D41AF5" w:rsidP="001802C7">
      <w:pPr>
        <w:pStyle w:val="NormalWeb"/>
        <w:tabs>
          <w:tab w:val="left" w:pos="6765"/>
        </w:tabs>
        <w:spacing w:before="0" w:beforeAutospacing="0" w:after="0" w:afterAutospacing="0"/>
        <w:ind w:firstLine="851"/>
        <w:jc w:val="both"/>
        <w:rPr>
          <w:rFonts w:ascii="Arial" w:hAnsi="Arial" w:cs="Arial"/>
          <w:b/>
          <w:color w:val="FF0000"/>
          <w:sz w:val="28"/>
          <w:szCs w:val="28"/>
        </w:rPr>
      </w:pPr>
      <w:r>
        <w:rPr>
          <w:rFonts w:ascii="Arial" w:hAnsi="Arial" w:cs="Arial"/>
          <w:b/>
          <w:color w:val="FF0000"/>
          <w:sz w:val="28"/>
          <w:szCs w:val="28"/>
        </w:rPr>
        <w:t xml:space="preserve">                                          </w:t>
      </w:r>
      <w:r w:rsidR="00BA5024" w:rsidRPr="001802C7">
        <w:rPr>
          <w:rFonts w:ascii="Arial" w:hAnsi="Arial" w:cs="Arial"/>
          <w:b/>
          <w:color w:val="FF0000"/>
          <w:sz w:val="28"/>
          <w:szCs w:val="28"/>
        </w:rPr>
        <w:t xml:space="preserve">       </w:t>
      </w:r>
    </w:p>
    <w:p w:rsidR="001802C7" w:rsidRPr="001802C7" w:rsidRDefault="00E71B0B" w:rsidP="001802C7">
      <w:pPr>
        <w:pStyle w:val="NormalWeb"/>
        <w:tabs>
          <w:tab w:val="left" w:pos="6765"/>
        </w:tabs>
        <w:spacing w:before="0" w:beforeAutospacing="0" w:after="0" w:afterAutospacing="0"/>
        <w:ind w:firstLine="851"/>
        <w:jc w:val="both"/>
        <w:rPr>
          <w:rFonts w:ascii="Arial" w:hAnsi="Arial" w:cs="Arial"/>
          <w:b/>
          <w:color w:val="FF0000"/>
          <w:sz w:val="28"/>
          <w:szCs w:val="28"/>
        </w:rPr>
      </w:pPr>
      <w:r>
        <w:rPr>
          <w:rFonts w:ascii="Arial" w:hAnsi="Arial" w:cs="Arial"/>
          <w:b/>
          <w:color w:val="FF0000"/>
          <w:sz w:val="28"/>
          <w:szCs w:val="28"/>
        </w:rPr>
        <w:t xml:space="preserve">                                                  </w:t>
      </w:r>
      <w:r w:rsidR="00BA5024" w:rsidRPr="001802C7">
        <w:rPr>
          <w:rFonts w:ascii="Arial" w:hAnsi="Arial" w:cs="Arial"/>
          <w:b/>
          <w:color w:val="FF0000"/>
          <w:sz w:val="28"/>
          <w:szCs w:val="28"/>
        </w:rPr>
        <w:t xml:space="preserve">  YÖNETİM KURULU BAŞKANI</w:t>
      </w:r>
    </w:p>
    <w:p w:rsidR="00BA5024" w:rsidRPr="001802C7" w:rsidRDefault="00BA5024" w:rsidP="00BA5024">
      <w:pPr>
        <w:pStyle w:val="NormalWeb"/>
        <w:tabs>
          <w:tab w:val="left" w:pos="6765"/>
        </w:tabs>
        <w:spacing w:before="0" w:beforeAutospacing="0" w:after="0" w:afterAutospacing="0"/>
        <w:ind w:firstLine="851"/>
        <w:jc w:val="both"/>
        <w:rPr>
          <w:rFonts w:ascii="Arial" w:hAnsi="Arial" w:cs="Arial"/>
          <w:b/>
          <w:color w:val="FF0000"/>
          <w:sz w:val="28"/>
          <w:szCs w:val="28"/>
        </w:rPr>
      </w:pPr>
      <w:r w:rsidRPr="001802C7">
        <w:rPr>
          <w:rFonts w:ascii="Arial" w:hAnsi="Arial" w:cs="Arial"/>
          <w:b/>
          <w:color w:val="FF0000"/>
          <w:sz w:val="28"/>
          <w:szCs w:val="28"/>
        </w:rPr>
        <w:t xml:space="preserve">                                                                YUSUF SUBAŞI</w:t>
      </w:r>
    </w:p>
    <w:sectPr w:rsidR="00BA5024" w:rsidRPr="001802C7" w:rsidSect="001802C7">
      <w:headerReference w:type="even" r:id="rId9"/>
      <w:headerReference w:type="default" r:id="rId10"/>
      <w:footerReference w:type="even" r:id="rId11"/>
      <w:footerReference w:type="default" r:id="rId12"/>
      <w:headerReference w:type="first" r:id="rId13"/>
      <w:footerReference w:type="first" r:id="rId14"/>
      <w:pgSz w:w="11906" w:h="16838" w:code="9"/>
      <w:pgMar w:top="1417" w:right="1417" w:bottom="1417" w:left="1417" w:header="709" w:footer="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B95" w:rsidRDefault="006A0B95" w:rsidP="006708DE">
      <w:pPr>
        <w:spacing w:after="0" w:line="240" w:lineRule="auto"/>
      </w:pPr>
      <w:r>
        <w:separator/>
      </w:r>
    </w:p>
  </w:endnote>
  <w:endnote w:type="continuationSeparator" w:id="0">
    <w:p w:rsidR="006A0B95" w:rsidRDefault="006A0B95" w:rsidP="00670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88E" w:rsidRDefault="0047088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88E" w:rsidRDefault="0047088E">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88E" w:rsidRDefault="0047088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B95" w:rsidRDefault="006A0B95" w:rsidP="006708DE">
      <w:pPr>
        <w:spacing w:after="0" w:line="240" w:lineRule="auto"/>
      </w:pPr>
      <w:r>
        <w:separator/>
      </w:r>
    </w:p>
  </w:footnote>
  <w:footnote w:type="continuationSeparator" w:id="0">
    <w:p w:rsidR="006A0B95" w:rsidRDefault="006A0B95" w:rsidP="006708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88E" w:rsidRDefault="0047088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6566"/>
      <w:gridCol w:w="2736"/>
    </w:tblGrid>
    <w:tr w:rsidR="006708DE" w:rsidTr="008B5F27">
      <w:trPr>
        <w:trHeight w:val="775"/>
      </w:trPr>
      <w:tc>
        <w:tcPr>
          <w:tcW w:w="6628" w:type="dxa"/>
          <w:tcBorders>
            <w:left w:val="nil"/>
          </w:tcBorders>
        </w:tcPr>
        <w:p w:rsidR="003F3EFC" w:rsidRPr="001802C7" w:rsidRDefault="003F3EFC" w:rsidP="001802C7">
          <w:pPr>
            <w:spacing w:after="25"/>
            <w:rPr>
              <w:rFonts w:ascii="Arial" w:eastAsia="Arial" w:hAnsi="Arial" w:cs="Arial"/>
              <w:b/>
              <w:sz w:val="24"/>
              <w:szCs w:val="24"/>
            </w:rPr>
          </w:pPr>
        </w:p>
        <w:p w:rsidR="006708DE" w:rsidRPr="001802C7" w:rsidRDefault="00851E7B" w:rsidP="001802C7">
          <w:pPr>
            <w:tabs>
              <w:tab w:val="center" w:pos="4536"/>
              <w:tab w:val="right" w:pos="9072"/>
            </w:tabs>
            <w:spacing w:line="276" w:lineRule="auto"/>
            <w:jc w:val="center"/>
            <w:rPr>
              <w:rFonts w:ascii="Arial" w:hAnsi="Arial" w:cs="Arial"/>
              <w:b/>
              <w:color w:val="C00000"/>
              <w:sz w:val="44"/>
              <w:szCs w:val="44"/>
              <w:lang w:val="de-DE"/>
            </w:rPr>
          </w:pPr>
          <w:r>
            <w:rPr>
              <w:rFonts w:ascii="Arial" w:hAnsi="Arial" w:cs="Arial"/>
              <w:b/>
              <w:color w:val="C00000"/>
              <w:sz w:val="44"/>
              <w:szCs w:val="44"/>
              <w:lang w:val="de-DE"/>
            </w:rPr>
            <w:t>MÜŞTERİ MEMNUNİYETİ POLİTİKASI</w:t>
          </w:r>
        </w:p>
      </w:tc>
      <w:tc>
        <w:tcPr>
          <w:tcW w:w="2674" w:type="dxa"/>
        </w:tcPr>
        <w:p w:rsidR="0047088E" w:rsidRDefault="0047088E" w:rsidP="006708DE">
          <w:pPr>
            <w:pStyle w:val="stBilgi"/>
            <w:rPr>
              <w:rFonts w:asciiTheme="majorHAnsi" w:eastAsiaTheme="majorEastAsia" w:hAnsiTheme="majorHAnsi" w:cstheme="majorBidi"/>
              <w:b/>
              <w:bCs/>
              <w:noProof/>
              <w:color w:val="4F81BD" w:themeColor="accent1"/>
              <w:sz w:val="16"/>
              <w:szCs w:val="16"/>
            </w:rPr>
          </w:pPr>
          <w:r>
            <w:rPr>
              <w:rFonts w:asciiTheme="majorHAnsi" w:eastAsiaTheme="majorEastAsia" w:hAnsiTheme="majorHAnsi" w:cstheme="majorBidi"/>
              <w:b/>
              <w:bCs/>
              <w:noProof/>
              <w:color w:val="4F81BD" w:themeColor="accent1"/>
              <w:sz w:val="16"/>
              <w:szCs w:val="16"/>
            </w:rPr>
            <w:drawing>
              <wp:inline distT="0" distB="0" distL="0" distR="0" wp14:anchorId="3F15AF5D" wp14:editId="3DF5592E">
                <wp:extent cx="1568626" cy="923290"/>
                <wp:effectExtent l="0" t="0" r="0" b="0"/>
                <wp:docPr id="1" name="0 Resim" descr="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1.png"/>
                        <pic:cNvPicPr/>
                      </pic:nvPicPr>
                      <pic:blipFill>
                        <a:blip r:embed="rId1"/>
                        <a:stretch>
                          <a:fillRect/>
                        </a:stretch>
                      </pic:blipFill>
                      <pic:spPr>
                        <a:xfrm>
                          <a:off x="0" y="0"/>
                          <a:ext cx="1604722" cy="944536"/>
                        </a:xfrm>
                        <a:prstGeom prst="rect">
                          <a:avLst/>
                        </a:prstGeom>
                      </pic:spPr>
                    </pic:pic>
                  </a:graphicData>
                </a:graphic>
              </wp:inline>
            </w:drawing>
          </w:r>
        </w:p>
        <w:p w:rsidR="006708DE" w:rsidRPr="006708DE" w:rsidRDefault="0047088E" w:rsidP="0047088E">
          <w:pPr>
            <w:pStyle w:val="stBilgi"/>
            <w:rPr>
              <w:rFonts w:asciiTheme="majorHAnsi" w:eastAsiaTheme="majorEastAsia" w:hAnsiTheme="majorHAnsi" w:cstheme="majorBidi"/>
              <w:b/>
              <w:bCs/>
              <w:color w:val="4F81BD" w:themeColor="accent1"/>
              <w:sz w:val="16"/>
              <w:szCs w:val="16"/>
            </w:rPr>
          </w:pPr>
          <w:r w:rsidRPr="002C4143">
            <w:rPr>
              <w:rFonts w:ascii="Arial" w:hAnsi="Arial" w:cs="Arial"/>
              <w:b/>
              <w:sz w:val="14"/>
              <w:szCs w:val="14"/>
              <w:lang w:val="de-DE"/>
            </w:rPr>
            <w:t>POLİTİKALAR:</w:t>
          </w:r>
          <w:r>
            <w:rPr>
              <w:rFonts w:ascii="Arial" w:hAnsi="Arial" w:cs="Arial"/>
              <w:b/>
              <w:color w:val="FF0000"/>
              <w:sz w:val="14"/>
              <w:szCs w:val="14"/>
              <w:lang w:val="de-DE"/>
            </w:rPr>
            <w:t>POL.06</w:t>
          </w:r>
          <w:bookmarkStart w:id="0" w:name="_GoBack"/>
          <w:bookmarkEnd w:id="0"/>
          <w:r w:rsidRPr="002C4143">
            <w:rPr>
              <w:rFonts w:ascii="Arial" w:hAnsi="Arial" w:cs="Arial"/>
              <w:b/>
              <w:sz w:val="14"/>
              <w:szCs w:val="14"/>
              <w:lang w:val="de-DE"/>
            </w:rPr>
            <w:t>REV:20.11.2019</w:t>
          </w:r>
          <w:r w:rsidRPr="002C4143">
            <w:rPr>
              <w:rFonts w:ascii="Arial" w:hAnsi="Arial" w:cs="Arial"/>
              <w:b/>
              <w:noProof/>
              <w:sz w:val="14"/>
              <w:szCs w:val="14"/>
            </w:rPr>
            <w:t xml:space="preserve">     </w:t>
          </w:r>
        </w:p>
      </w:tc>
    </w:tr>
  </w:tbl>
  <w:p w:rsidR="006708DE" w:rsidRDefault="006708DE">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88E" w:rsidRDefault="0047088E">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C63FB"/>
    <w:multiLevelType w:val="hybridMultilevel"/>
    <w:tmpl w:val="0CE05C10"/>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E237558"/>
    <w:multiLevelType w:val="multilevel"/>
    <w:tmpl w:val="17881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9521B5"/>
    <w:multiLevelType w:val="hybridMultilevel"/>
    <w:tmpl w:val="19206582"/>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F6430A3"/>
    <w:multiLevelType w:val="multilevel"/>
    <w:tmpl w:val="45F8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D05748"/>
    <w:multiLevelType w:val="hybridMultilevel"/>
    <w:tmpl w:val="52F4EF40"/>
    <w:lvl w:ilvl="0" w:tplc="2466CEC2">
      <w:start w:val="1"/>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9B3844CA">
      <w:start w:val="1"/>
      <w:numFmt w:val="decimal"/>
      <w:lvlText w:val="%2."/>
      <w:lvlJc w:val="left"/>
      <w:pPr>
        <w:ind w:left="657"/>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2" w:tplc="61A2FECC">
      <w:start w:val="1"/>
      <w:numFmt w:val="lowerRoman"/>
      <w:lvlText w:val="%3"/>
      <w:lvlJc w:val="left"/>
      <w:pPr>
        <w:ind w:left="144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3" w:tplc="700A8798">
      <w:start w:val="1"/>
      <w:numFmt w:val="decimal"/>
      <w:lvlText w:val="%4"/>
      <w:lvlJc w:val="left"/>
      <w:pPr>
        <w:ind w:left="216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4" w:tplc="59E41ABE">
      <w:start w:val="1"/>
      <w:numFmt w:val="lowerLetter"/>
      <w:lvlText w:val="%5"/>
      <w:lvlJc w:val="left"/>
      <w:pPr>
        <w:ind w:left="288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5" w:tplc="628E495A">
      <w:start w:val="1"/>
      <w:numFmt w:val="lowerRoman"/>
      <w:lvlText w:val="%6"/>
      <w:lvlJc w:val="left"/>
      <w:pPr>
        <w:ind w:left="360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6" w:tplc="6A6AD9A8">
      <w:start w:val="1"/>
      <w:numFmt w:val="decimal"/>
      <w:lvlText w:val="%7"/>
      <w:lvlJc w:val="left"/>
      <w:pPr>
        <w:ind w:left="432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7" w:tplc="B28E8D76">
      <w:start w:val="1"/>
      <w:numFmt w:val="lowerLetter"/>
      <w:lvlText w:val="%8"/>
      <w:lvlJc w:val="left"/>
      <w:pPr>
        <w:ind w:left="504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8" w:tplc="5F50E456">
      <w:start w:val="1"/>
      <w:numFmt w:val="lowerRoman"/>
      <w:lvlText w:val="%9"/>
      <w:lvlJc w:val="left"/>
      <w:pPr>
        <w:ind w:left="576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abstractNum>
  <w:abstractNum w:abstractNumId="5" w15:restartNumberingAfterBreak="0">
    <w:nsid w:val="15D07959"/>
    <w:multiLevelType w:val="hybridMultilevel"/>
    <w:tmpl w:val="5F1E6D02"/>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85933DD"/>
    <w:multiLevelType w:val="multilevel"/>
    <w:tmpl w:val="A692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122532"/>
    <w:multiLevelType w:val="hybridMultilevel"/>
    <w:tmpl w:val="3006C8A4"/>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B886ED3"/>
    <w:multiLevelType w:val="hybridMultilevel"/>
    <w:tmpl w:val="D6BC8B2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C0B154A"/>
    <w:multiLevelType w:val="hybridMultilevel"/>
    <w:tmpl w:val="D25EDBE8"/>
    <w:lvl w:ilvl="0" w:tplc="CE8A207C">
      <w:start w:val="1"/>
      <w:numFmt w:val="bullet"/>
      <w:lvlText w:val="•"/>
      <w:lvlJc w:val="left"/>
      <w:pPr>
        <w:ind w:left="36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1" w:tplc="9F16C132">
      <w:start w:val="1"/>
      <w:numFmt w:val="bullet"/>
      <w:lvlText w:val=""/>
      <w:lvlJc w:val="left"/>
      <w:pPr>
        <w:ind w:left="705"/>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2" w:tplc="203A92C0">
      <w:start w:val="1"/>
      <w:numFmt w:val="bullet"/>
      <w:lvlText w:val="▪"/>
      <w:lvlJc w:val="left"/>
      <w:pPr>
        <w:ind w:left="144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3" w:tplc="59ACB57A">
      <w:start w:val="1"/>
      <w:numFmt w:val="bullet"/>
      <w:lvlText w:val="•"/>
      <w:lvlJc w:val="left"/>
      <w:pPr>
        <w:ind w:left="216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4" w:tplc="A22613AC">
      <w:start w:val="1"/>
      <w:numFmt w:val="bullet"/>
      <w:lvlText w:val="o"/>
      <w:lvlJc w:val="left"/>
      <w:pPr>
        <w:ind w:left="288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5" w:tplc="F66C56CA">
      <w:start w:val="1"/>
      <w:numFmt w:val="bullet"/>
      <w:lvlText w:val="▪"/>
      <w:lvlJc w:val="left"/>
      <w:pPr>
        <w:ind w:left="360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6" w:tplc="E3605B8E">
      <w:start w:val="1"/>
      <w:numFmt w:val="bullet"/>
      <w:lvlText w:val="•"/>
      <w:lvlJc w:val="left"/>
      <w:pPr>
        <w:ind w:left="432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7" w:tplc="A9828E10">
      <w:start w:val="1"/>
      <w:numFmt w:val="bullet"/>
      <w:lvlText w:val="o"/>
      <w:lvlJc w:val="left"/>
      <w:pPr>
        <w:ind w:left="504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8" w:tplc="6958F572">
      <w:start w:val="1"/>
      <w:numFmt w:val="bullet"/>
      <w:lvlText w:val="▪"/>
      <w:lvlJc w:val="left"/>
      <w:pPr>
        <w:ind w:left="576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abstractNum>
  <w:abstractNum w:abstractNumId="10" w15:restartNumberingAfterBreak="0">
    <w:nsid w:val="1E5E2123"/>
    <w:multiLevelType w:val="hybridMultilevel"/>
    <w:tmpl w:val="6FCC872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21C66817"/>
    <w:multiLevelType w:val="hybridMultilevel"/>
    <w:tmpl w:val="331AC4C6"/>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4FD2C3F"/>
    <w:multiLevelType w:val="hybridMultilevel"/>
    <w:tmpl w:val="8D4E584A"/>
    <w:lvl w:ilvl="0" w:tplc="E0D85210">
      <w:start w:val="1"/>
      <w:numFmt w:val="decimal"/>
      <w:lvlText w:val="%1)"/>
      <w:lvlJc w:val="left"/>
      <w:pPr>
        <w:ind w:left="1080" w:hanging="360"/>
      </w:pPr>
      <w:rPr>
        <w:rFonts w:hint="default"/>
        <w:color w:val="464646"/>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3" w15:restartNumberingAfterBreak="0">
    <w:nsid w:val="272E3C10"/>
    <w:multiLevelType w:val="hybridMultilevel"/>
    <w:tmpl w:val="5F1E6D02"/>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2D7E7D8D"/>
    <w:multiLevelType w:val="hybridMultilevel"/>
    <w:tmpl w:val="E9D63508"/>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31D15104"/>
    <w:multiLevelType w:val="hybridMultilevel"/>
    <w:tmpl w:val="967ED45A"/>
    <w:lvl w:ilvl="0" w:tplc="041F0011">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6" w15:restartNumberingAfterBreak="0">
    <w:nsid w:val="44F652E7"/>
    <w:multiLevelType w:val="hybridMultilevel"/>
    <w:tmpl w:val="27E27688"/>
    <w:lvl w:ilvl="0" w:tplc="041F0011">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7" w15:restartNumberingAfterBreak="0">
    <w:nsid w:val="474F647B"/>
    <w:multiLevelType w:val="hybridMultilevel"/>
    <w:tmpl w:val="1E88CA48"/>
    <w:lvl w:ilvl="0" w:tplc="041F0011">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8" w15:restartNumberingAfterBreak="0">
    <w:nsid w:val="4DE21A89"/>
    <w:multiLevelType w:val="hybridMultilevel"/>
    <w:tmpl w:val="66FE98E2"/>
    <w:lvl w:ilvl="0" w:tplc="BBDA4AE8">
      <w:start w:val="1"/>
      <w:numFmt w:val="bullet"/>
      <w:lvlText w:val="•"/>
      <w:lvlJc w:val="left"/>
      <w:pPr>
        <w:ind w:left="3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2B7215C4">
      <w:start w:val="1"/>
      <w:numFmt w:val="bullet"/>
      <w:lvlText w:val=""/>
      <w:lvlJc w:val="left"/>
      <w:pPr>
        <w:ind w:left="70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6B6A226C">
      <w:start w:val="1"/>
      <w:numFmt w:val="bullet"/>
      <w:lvlText w:val="▪"/>
      <w:lvlJc w:val="left"/>
      <w:pPr>
        <w:ind w:left="1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CF54899A">
      <w:start w:val="1"/>
      <w:numFmt w:val="bullet"/>
      <w:lvlText w:val="•"/>
      <w:lvlJc w:val="left"/>
      <w:pPr>
        <w:ind w:left="21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5D669A50">
      <w:start w:val="1"/>
      <w:numFmt w:val="bullet"/>
      <w:lvlText w:val="o"/>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7C0E888E">
      <w:start w:val="1"/>
      <w:numFmt w:val="bullet"/>
      <w:lvlText w:val="▪"/>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418AC97A">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E9E454DE">
      <w:start w:val="1"/>
      <w:numFmt w:val="bullet"/>
      <w:lvlText w:val="o"/>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630E780E">
      <w:start w:val="1"/>
      <w:numFmt w:val="bullet"/>
      <w:lvlText w:val="▪"/>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8630DCE"/>
    <w:multiLevelType w:val="hybridMultilevel"/>
    <w:tmpl w:val="7E2AB202"/>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BDC5583"/>
    <w:multiLevelType w:val="hybridMultilevel"/>
    <w:tmpl w:val="AFC0E844"/>
    <w:lvl w:ilvl="0" w:tplc="17C2BF90">
      <w:start w:val="1"/>
      <w:numFmt w:val="decimal"/>
      <w:lvlText w:val="%1)"/>
      <w:lvlJc w:val="left"/>
      <w:pPr>
        <w:ind w:left="720" w:hanging="360"/>
      </w:pPr>
      <w:rPr>
        <w:rFonts w:hint="default"/>
        <w:sz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5EBF12B9"/>
    <w:multiLevelType w:val="hybridMultilevel"/>
    <w:tmpl w:val="B3E4BD6C"/>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68222AFD"/>
    <w:multiLevelType w:val="hybridMultilevel"/>
    <w:tmpl w:val="1B921176"/>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6D663DB9"/>
    <w:multiLevelType w:val="hybridMultilevel"/>
    <w:tmpl w:val="4DE2561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6EE35C6D"/>
    <w:multiLevelType w:val="multilevel"/>
    <w:tmpl w:val="9048A59A"/>
    <w:lvl w:ilvl="0">
      <w:start w:val="1"/>
      <w:numFmt w:val="decimal"/>
      <w:lvlText w:val="%1)"/>
      <w:lvlJc w:val="left"/>
      <w:pPr>
        <w:tabs>
          <w:tab w:val="num" w:pos="720"/>
        </w:tabs>
        <w:ind w:left="720" w:hanging="360"/>
      </w:pPr>
      <w:rPr>
        <w:rFonts w:ascii="Arial" w:eastAsiaTheme="minorHAnsi" w:hAnsi="Arial" w:cs="Arial"/>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10"/>
  </w:num>
  <w:num w:numId="3">
    <w:abstractNumId w:val="14"/>
  </w:num>
  <w:num w:numId="4">
    <w:abstractNumId w:val="21"/>
  </w:num>
  <w:num w:numId="5">
    <w:abstractNumId w:val="0"/>
  </w:num>
  <w:num w:numId="6">
    <w:abstractNumId w:val="2"/>
  </w:num>
  <w:num w:numId="7">
    <w:abstractNumId w:val="12"/>
  </w:num>
  <w:num w:numId="8">
    <w:abstractNumId w:val="20"/>
  </w:num>
  <w:num w:numId="9">
    <w:abstractNumId w:val="6"/>
  </w:num>
  <w:num w:numId="10">
    <w:abstractNumId w:val="3"/>
  </w:num>
  <w:num w:numId="11">
    <w:abstractNumId w:val="24"/>
  </w:num>
  <w:num w:numId="12">
    <w:abstractNumId w:val="1"/>
  </w:num>
  <w:num w:numId="13">
    <w:abstractNumId w:val="13"/>
  </w:num>
  <w:num w:numId="14">
    <w:abstractNumId w:val="22"/>
  </w:num>
  <w:num w:numId="15">
    <w:abstractNumId w:val="16"/>
  </w:num>
  <w:num w:numId="16">
    <w:abstractNumId w:val="19"/>
  </w:num>
  <w:num w:numId="17">
    <w:abstractNumId w:val="17"/>
  </w:num>
  <w:num w:numId="18">
    <w:abstractNumId w:val="11"/>
  </w:num>
  <w:num w:numId="19">
    <w:abstractNumId w:val="8"/>
  </w:num>
  <w:num w:numId="20">
    <w:abstractNumId w:val="5"/>
  </w:num>
  <w:num w:numId="21">
    <w:abstractNumId w:val="15"/>
  </w:num>
  <w:num w:numId="22">
    <w:abstractNumId w:val="7"/>
  </w:num>
  <w:num w:numId="23">
    <w:abstractNumId w:val="4"/>
  </w:num>
  <w:num w:numId="24">
    <w:abstractNumId w:val="9"/>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8DE"/>
    <w:rsid w:val="000A6387"/>
    <w:rsid w:val="000C2F4F"/>
    <w:rsid w:val="000E26F4"/>
    <w:rsid w:val="00133E6C"/>
    <w:rsid w:val="00140FD5"/>
    <w:rsid w:val="00154E72"/>
    <w:rsid w:val="001802C7"/>
    <w:rsid w:val="001F7419"/>
    <w:rsid w:val="002065CD"/>
    <w:rsid w:val="00216DA5"/>
    <w:rsid w:val="00241B86"/>
    <w:rsid w:val="002A31B1"/>
    <w:rsid w:val="002B5B60"/>
    <w:rsid w:val="002B7028"/>
    <w:rsid w:val="002E6A1F"/>
    <w:rsid w:val="003343FC"/>
    <w:rsid w:val="003442A3"/>
    <w:rsid w:val="00373EBA"/>
    <w:rsid w:val="003769D1"/>
    <w:rsid w:val="003836F0"/>
    <w:rsid w:val="00395D27"/>
    <w:rsid w:val="00395FA8"/>
    <w:rsid w:val="003D2CCF"/>
    <w:rsid w:val="003F107D"/>
    <w:rsid w:val="003F3EFC"/>
    <w:rsid w:val="00421B9E"/>
    <w:rsid w:val="00424E5C"/>
    <w:rsid w:val="00466405"/>
    <w:rsid w:val="0047088E"/>
    <w:rsid w:val="00487BB9"/>
    <w:rsid w:val="0049283C"/>
    <w:rsid w:val="004E6F6F"/>
    <w:rsid w:val="0051336D"/>
    <w:rsid w:val="00516237"/>
    <w:rsid w:val="005449C2"/>
    <w:rsid w:val="0057384F"/>
    <w:rsid w:val="005755A0"/>
    <w:rsid w:val="00593644"/>
    <w:rsid w:val="00597AFA"/>
    <w:rsid w:val="00615E1D"/>
    <w:rsid w:val="006272E3"/>
    <w:rsid w:val="00630402"/>
    <w:rsid w:val="006708DE"/>
    <w:rsid w:val="006720A8"/>
    <w:rsid w:val="006A0B95"/>
    <w:rsid w:val="006B6BE4"/>
    <w:rsid w:val="006F3DBD"/>
    <w:rsid w:val="006F49F6"/>
    <w:rsid w:val="00733267"/>
    <w:rsid w:val="007638DE"/>
    <w:rsid w:val="00771404"/>
    <w:rsid w:val="007A7B5E"/>
    <w:rsid w:val="007F69B0"/>
    <w:rsid w:val="00834A66"/>
    <w:rsid w:val="00850F97"/>
    <w:rsid w:val="00851E7B"/>
    <w:rsid w:val="008B5F27"/>
    <w:rsid w:val="008E54E0"/>
    <w:rsid w:val="008F3F41"/>
    <w:rsid w:val="00903B0E"/>
    <w:rsid w:val="009143C2"/>
    <w:rsid w:val="00933A5E"/>
    <w:rsid w:val="00976D1B"/>
    <w:rsid w:val="009801F3"/>
    <w:rsid w:val="009E156E"/>
    <w:rsid w:val="009F25DA"/>
    <w:rsid w:val="009F6DB1"/>
    <w:rsid w:val="009F76E8"/>
    <w:rsid w:val="00A0782B"/>
    <w:rsid w:val="00A829A4"/>
    <w:rsid w:val="00A852DD"/>
    <w:rsid w:val="00AC552D"/>
    <w:rsid w:val="00AF4AA7"/>
    <w:rsid w:val="00AF7CFC"/>
    <w:rsid w:val="00B506F6"/>
    <w:rsid w:val="00BA00C0"/>
    <w:rsid w:val="00BA5024"/>
    <w:rsid w:val="00BA68AE"/>
    <w:rsid w:val="00BC20A3"/>
    <w:rsid w:val="00BF2A47"/>
    <w:rsid w:val="00C14938"/>
    <w:rsid w:val="00C21FCD"/>
    <w:rsid w:val="00C33CBE"/>
    <w:rsid w:val="00C75F5A"/>
    <w:rsid w:val="00CE11C5"/>
    <w:rsid w:val="00CE51EF"/>
    <w:rsid w:val="00D41AF5"/>
    <w:rsid w:val="00D41F5D"/>
    <w:rsid w:val="00D87336"/>
    <w:rsid w:val="00D97F33"/>
    <w:rsid w:val="00DA1E21"/>
    <w:rsid w:val="00E57C55"/>
    <w:rsid w:val="00E71B0B"/>
    <w:rsid w:val="00E743DC"/>
    <w:rsid w:val="00E830C6"/>
    <w:rsid w:val="00E864F9"/>
    <w:rsid w:val="00EA12B6"/>
    <w:rsid w:val="00EE3CD5"/>
    <w:rsid w:val="00F14E95"/>
    <w:rsid w:val="00F22D68"/>
    <w:rsid w:val="00F44D0A"/>
    <w:rsid w:val="00F719D2"/>
    <w:rsid w:val="00F85555"/>
    <w:rsid w:val="00FD7E1D"/>
    <w:rsid w:val="00FF581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75C7EF"/>
  <w15:docId w15:val="{B0CD77F5-3D97-4980-BEB9-AFFDB7F73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3E6C"/>
    <w:pPr>
      <w:spacing w:after="160" w:line="259" w:lineRule="auto"/>
    </w:pPr>
    <w:rPr>
      <w:rFonts w:ascii="Calibri" w:eastAsia="Calibri" w:hAnsi="Calibri" w:cs="Calibri"/>
      <w:color w:val="00000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708D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708DE"/>
  </w:style>
  <w:style w:type="paragraph" w:styleId="AltBilgi">
    <w:name w:val="footer"/>
    <w:basedOn w:val="Normal"/>
    <w:link w:val="AltBilgiChar"/>
    <w:uiPriority w:val="99"/>
    <w:unhideWhenUsed/>
    <w:rsid w:val="006708D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708DE"/>
  </w:style>
  <w:style w:type="paragraph" w:styleId="BalonMetni">
    <w:name w:val="Balloon Text"/>
    <w:basedOn w:val="Normal"/>
    <w:link w:val="BalonMetniChar"/>
    <w:uiPriority w:val="99"/>
    <w:semiHidden/>
    <w:unhideWhenUsed/>
    <w:rsid w:val="006708D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708DE"/>
    <w:rPr>
      <w:rFonts w:ascii="Tahoma" w:hAnsi="Tahoma" w:cs="Tahoma"/>
      <w:sz w:val="16"/>
      <w:szCs w:val="16"/>
    </w:rPr>
  </w:style>
  <w:style w:type="paragraph" w:styleId="ListeParagraf">
    <w:name w:val="List Paragraph"/>
    <w:basedOn w:val="Normal"/>
    <w:uiPriority w:val="34"/>
    <w:qFormat/>
    <w:rsid w:val="006708DE"/>
    <w:pPr>
      <w:ind w:left="720"/>
      <w:contextualSpacing/>
    </w:pPr>
  </w:style>
  <w:style w:type="table" w:styleId="TabloKlavuzu">
    <w:name w:val="Table Grid"/>
    <w:basedOn w:val="NormalTablo"/>
    <w:uiPriority w:val="59"/>
    <w:rsid w:val="00DA1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F3F41"/>
    <w:pPr>
      <w:spacing w:before="100" w:beforeAutospacing="1" w:after="100" w:afterAutospacing="1" w:line="240" w:lineRule="auto"/>
    </w:pPr>
    <w:rPr>
      <w:rFonts w:ascii="Times New Roman" w:eastAsia="Times New Roman" w:hAnsi="Times New Roman" w:cs="Times New Roman"/>
      <w:sz w:val="24"/>
      <w:szCs w:val="24"/>
    </w:rPr>
  </w:style>
  <w:style w:type="character" w:styleId="Gl">
    <w:name w:val="Strong"/>
    <w:basedOn w:val="VarsaylanParagrafYazTipi"/>
    <w:uiPriority w:val="22"/>
    <w:qFormat/>
    <w:rsid w:val="008F3F41"/>
    <w:rPr>
      <w:b/>
      <w:bCs/>
    </w:rPr>
  </w:style>
  <w:style w:type="character" w:styleId="Kpr">
    <w:name w:val="Hyperlink"/>
    <w:basedOn w:val="VarsaylanParagrafYazTipi"/>
    <w:uiPriority w:val="99"/>
    <w:semiHidden/>
    <w:unhideWhenUsed/>
    <w:rsid w:val="008F3F41"/>
    <w:rPr>
      <w:color w:val="0000FF"/>
      <w:u w:val="single"/>
    </w:rPr>
  </w:style>
  <w:style w:type="character" w:styleId="YerTutucuMetni">
    <w:name w:val="Placeholder Text"/>
    <w:basedOn w:val="VarsaylanParagrafYazTipi"/>
    <w:uiPriority w:val="99"/>
    <w:semiHidden/>
    <w:rsid w:val="008B5F2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1897607">
      <w:bodyDiv w:val="1"/>
      <w:marLeft w:val="0"/>
      <w:marRight w:val="0"/>
      <w:marTop w:val="0"/>
      <w:marBottom w:val="0"/>
      <w:divBdr>
        <w:top w:val="none" w:sz="0" w:space="0" w:color="auto"/>
        <w:left w:val="none" w:sz="0" w:space="0" w:color="auto"/>
        <w:bottom w:val="none" w:sz="0" w:space="0" w:color="auto"/>
        <w:right w:val="none" w:sz="0" w:space="0" w:color="auto"/>
      </w:divBdr>
    </w:div>
    <w:div w:id="1564563615">
      <w:bodyDiv w:val="1"/>
      <w:marLeft w:val="0"/>
      <w:marRight w:val="0"/>
      <w:marTop w:val="0"/>
      <w:marBottom w:val="0"/>
      <w:divBdr>
        <w:top w:val="none" w:sz="0" w:space="0" w:color="auto"/>
        <w:left w:val="none" w:sz="0" w:space="0" w:color="auto"/>
        <w:bottom w:val="none" w:sz="0" w:space="0" w:color="auto"/>
        <w:right w:val="none" w:sz="0" w:space="0" w:color="auto"/>
      </w:divBdr>
    </w:div>
    <w:div w:id="188359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ED816-5B5B-43DC-8264-062D6EB23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1</Pages>
  <Words>203</Words>
  <Characters>1161</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SUBAŞI YEMEK ANONİM ŞİRKETİ</vt:lpstr>
    </vt:vector>
  </TitlesOfParts>
  <Company/>
  <LinksUpToDate>false</LinksUpToDate>
  <CharactersWithSpaces>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SUBAŞI YEMEK ANONİM ŞİRKETİ</dc:title>
  <dc:creator>Kamil</dc:creator>
  <cp:lastModifiedBy>Asus-Pc</cp:lastModifiedBy>
  <cp:revision>26</cp:revision>
  <dcterms:created xsi:type="dcterms:W3CDTF">2019-11-28T06:01:00Z</dcterms:created>
  <dcterms:modified xsi:type="dcterms:W3CDTF">2020-01-03T12:11:00Z</dcterms:modified>
</cp:coreProperties>
</file>